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D71" w:rsidRPr="00A457B8" w:rsidRDefault="00A457B8" w:rsidP="00A457B8">
      <w:pPr>
        <w:jc w:val="center"/>
        <w:rPr>
          <w:b/>
        </w:rPr>
      </w:pPr>
      <w:bookmarkStart w:id="0" w:name="_GoBack"/>
      <w:bookmarkEnd w:id="0"/>
      <w:r w:rsidRPr="00A457B8">
        <w:rPr>
          <w:b/>
        </w:rPr>
        <w:t>The Selma March 1965</w:t>
      </w:r>
    </w:p>
    <w:p w:rsidR="00A457B8" w:rsidRPr="00A457B8" w:rsidRDefault="00A457B8" w:rsidP="00A457B8">
      <w:pPr>
        <w:jc w:val="center"/>
        <w:rPr>
          <w:b/>
        </w:rPr>
      </w:pPr>
      <w:r w:rsidRPr="00A457B8">
        <w:rPr>
          <w:b/>
        </w:rPr>
        <w:t>A Timeline</w:t>
      </w:r>
    </w:p>
    <w:p w:rsidR="00A457B8" w:rsidRDefault="00A457B8" w:rsidP="00A457B8">
      <w:pPr>
        <w:jc w:val="center"/>
      </w:pPr>
    </w:p>
    <w:p w:rsidR="00A457B8" w:rsidRDefault="00A457B8" w:rsidP="00A457B8">
      <w:r w:rsidRPr="00A457B8">
        <w:rPr>
          <w:b/>
        </w:rPr>
        <w:t>Directions:</w:t>
      </w:r>
      <w:r>
        <w:t xml:space="preserve"> While watching the documentary “Eyes on the Prize” you will complete the following timeline.  Record the events in the event column that matches the date listed.  The number of bullets present in the event column for each date indicates how many different events/details should be recorded for that date.  I have done the first row for you as a sample.</w:t>
      </w:r>
    </w:p>
    <w:p w:rsidR="00A457B8" w:rsidRDefault="00A457B8" w:rsidP="00A457B8">
      <w:pPr>
        <w:jc w:val="center"/>
      </w:pPr>
    </w:p>
    <w:tbl>
      <w:tblPr>
        <w:tblStyle w:val="TableGrid"/>
        <w:tblW w:w="0" w:type="auto"/>
        <w:tblLook w:val="04A0" w:firstRow="1" w:lastRow="0" w:firstColumn="1" w:lastColumn="0" w:noHBand="0" w:noVBand="1"/>
      </w:tblPr>
      <w:tblGrid>
        <w:gridCol w:w="2605"/>
        <w:gridCol w:w="6251"/>
      </w:tblGrid>
      <w:tr w:rsidR="00A457B8" w:rsidTr="00BC1C7A">
        <w:trPr>
          <w:trHeight w:val="1296"/>
        </w:trPr>
        <w:tc>
          <w:tcPr>
            <w:tcW w:w="2605" w:type="dxa"/>
            <w:vAlign w:val="center"/>
          </w:tcPr>
          <w:p w:rsidR="00A457B8" w:rsidRPr="00A457B8" w:rsidRDefault="00A457B8" w:rsidP="00D80700">
            <w:pPr>
              <w:jc w:val="center"/>
              <w:rPr>
                <w:b/>
              </w:rPr>
            </w:pPr>
            <w:r w:rsidRPr="00A457B8">
              <w:rPr>
                <w:b/>
              </w:rPr>
              <w:t>Date</w:t>
            </w:r>
          </w:p>
        </w:tc>
        <w:tc>
          <w:tcPr>
            <w:tcW w:w="6251" w:type="dxa"/>
            <w:vAlign w:val="center"/>
          </w:tcPr>
          <w:p w:rsidR="00A457B8" w:rsidRPr="00A457B8" w:rsidRDefault="00A457B8" w:rsidP="00D80700">
            <w:pPr>
              <w:rPr>
                <w:b/>
              </w:rPr>
            </w:pPr>
            <w:r w:rsidRPr="00A457B8">
              <w:rPr>
                <w:b/>
              </w:rPr>
              <w:t>Event(s)</w:t>
            </w:r>
          </w:p>
        </w:tc>
      </w:tr>
      <w:tr w:rsidR="00A457B8" w:rsidTr="00BC1C7A">
        <w:trPr>
          <w:trHeight w:val="1296"/>
        </w:trPr>
        <w:tc>
          <w:tcPr>
            <w:tcW w:w="2605" w:type="dxa"/>
            <w:vAlign w:val="center"/>
          </w:tcPr>
          <w:p w:rsidR="00A457B8" w:rsidRDefault="00A457B8" w:rsidP="00D80700">
            <w:pPr>
              <w:jc w:val="center"/>
              <w:rPr>
                <w:b/>
              </w:rPr>
            </w:pPr>
            <w:r>
              <w:rPr>
                <w:b/>
              </w:rPr>
              <w:t>1965</w:t>
            </w:r>
          </w:p>
          <w:p w:rsidR="00A457B8" w:rsidRPr="00A457B8" w:rsidRDefault="00A457B8" w:rsidP="00D80700">
            <w:pPr>
              <w:jc w:val="center"/>
              <w:rPr>
                <w:b/>
              </w:rPr>
            </w:pPr>
            <w:r>
              <w:rPr>
                <w:b/>
              </w:rPr>
              <w:t>(Selma, Alabama)</w:t>
            </w:r>
          </w:p>
        </w:tc>
        <w:tc>
          <w:tcPr>
            <w:tcW w:w="6251" w:type="dxa"/>
            <w:vAlign w:val="center"/>
          </w:tcPr>
          <w:p w:rsidR="00A457B8" w:rsidRPr="00A457B8" w:rsidRDefault="00A457B8" w:rsidP="00D80700">
            <w:pPr>
              <w:pStyle w:val="ListParagraph"/>
              <w:numPr>
                <w:ilvl w:val="0"/>
                <w:numId w:val="1"/>
              </w:numPr>
              <w:rPr>
                <w:b/>
              </w:rPr>
            </w:pPr>
            <w:r>
              <w:rPr>
                <w:b/>
              </w:rPr>
              <w:t>Selma, AL – blacks struggle in their effort to register to vote</w:t>
            </w:r>
          </w:p>
        </w:tc>
      </w:tr>
      <w:tr w:rsidR="00A457B8" w:rsidTr="00BC1C7A">
        <w:trPr>
          <w:trHeight w:val="1296"/>
        </w:trPr>
        <w:tc>
          <w:tcPr>
            <w:tcW w:w="2605" w:type="dxa"/>
            <w:vAlign w:val="center"/>
          </w:tcPr>
          <w:p w:rsidR="00A457B8" w:rsidRDefault="00A457B8" w:rsidP="00D80700">
            <w:pPr>
              <w:jc w:val="center"/>
              <w:rPr>
                <w:b/>
              </w:rPr>
            </w:pPr>
            <w:r>
              <w:rPr>
                <w:b/>
              </w:rPr>
              <w:t>Summer of 1964</w:t>
            </w:r>
          </w:p>
        </w:tc>
        <w:tc>
          <w:tcPr>
            <w:tcW w:w="6251" w:type="dxa"/>
            <w:vAlign w:val="center"/>
          </w:tcPr>
          <w:p w:rsidR="00A457B8" w:rsidRDefault="00A457B8" w:rsidP="00D80700">
            <w:pPr>
              <w:pStyle w:val="ListParagraph"/>
              <w:numPr>
                <w:ilvl w:val="0"/>
                <w:numId w:val="1"/>
              </w:numPr>
              <w:rPr>
                <w:b/>
              </w:rPr>
            </w:pPr>
            <w:r>
              <w:rPr>
                <w:b/>
              </w:rPr>
              <w:t xml:space="preserve"> </w:t>
            </w:r>
          </w:p>
          <w:p w:rsidR="00A457B8" w:rsidRDefault="00A457B8" w:rsidP="00D80700">
            <w:pPr>
              <w:pStyle w:val="ListParagraph"/>
              <w:numPr>
                <w:ilvl w:val="0"/>
                <w:numId w:val="1"/>
              </w:numPr>
              <w:rPr>
                <w:b/>
              </w:rPr>
            </w:pPr>
            <w:r>
              <w:rPr>
                <w:b/>
              </w:rPr>
              <w:t xml:space="preserve"> </w:t>
            </w:r>
          </w:p>
        </w:tc>
      </w:tr>
      <w:tr w:rsidR="00A457B8" w:rsidTr="00BC1C7A">
        <w:trPr>
          <w:trHeight w:val="1296"/>
        </w:trPr>
        <w:tc>
          <w:tcPr>
            <w:tcW w:w="2605" w:type="dxa"/>
            <w:vAlign w:val="center"/>
          </w:tcPr>
          <w:p w:rsidR="00A457B8" w:rsidRDefault="00A457B8" w:rsidP="00D80700">
            <w:pPr>
              <w:jc w:val="center"/>
              <w:rPr>
                <w:b/>
              </w:rPr>
            </w:pPr>
            <w:r>
              <w:rPr>
                <w:b/>
              </w:rPr>
              <w:t>December of 1964</w:t>
            </w:r>
          </w:p>
        </w:tc>
        <w:tc>
          <w:tcPr>
            <w:tcW w:w="6251" w:type="dxa"/>
            <w:vAlign w:val="center"/>
          </w:tcPr>
          <w:p w:rsidR="00A457B8" w:rsidRDefault="00A457B8" w:rsidP="00D80700">
            <w:pPr>
              <w:pStyle w:val="ListParagraph"/>
              <w:numPr>
                <w:ilvl w:val="0"/>
                <w:numId w:val="1"/>
              </w:numPr>
              <w:rPr>
                <w:b/>
              </w:rPr>
            </w:pPr>
          </w:p>
        </w:tc>
      </w:tr>
      <w:tr w:rsidR="00A457B8" w:rsidTr="00BC1C7A">
        <w:trPr>
          <w:trHeight w:val="1296"/>
        </w:trPr>
        <w:tc>
          <w:tcPr>
            <w:tcW w:w="2605" w:type="dxa"/>
            <w:vAlign w:val="center"/>
          </w:tcPr>
          <w:p w:rsidR="00A457B8" w:rsidRDefault="00A457B8" w:rsidP="00D80700">
            <w:pPr>
              <w:jc w:val="center"/>
              <w:rPr>
                <w:b/>
              </w:rPr>
            </w:pPr>
            <w:r>
              <w:rPr>
                <w:b/>
              </w:rPr>
              <w:t>January 4, 1965</w:t>
            </w:r>
          </w:p>
        </w:tc>
        <w:tc>
          <w:tcPr>
            <w:tcW w:w="6251" w:type="dxa"/>
            <w:vAlign w:val="center"/>
          </w:tcPr>
          <w:p w:rsidR="00A457B8" w:rsidRDefault="00A457B8" w:rsidP="00D80700">
            <w:pPr>
              <w:pStyle w:val="ListParagraph"/>
              <w:numPr>
                <w:ilvl w:val="0"/>
                <w:numId w:val="1"/>
              </w:numPr>
              <w:rPr>
                <w:b/>
              </w:rPr>
            </w:pPr>
            <w:r>
              <w:rPr>
                <w:b/>
              </w:rPr>
              <w:t xml:space="preserve"> </w:t>
            </w:r>
          </w:p>
          <w:p w:rsidR="00A457B8" w:rsidRDefault="00A457B8" w:rsidP="00D80700">
            <w:pPr>
              <w:pStyle w:val="ListParagraph"/>
              <w:numPr>
                <w:ilvl w:val="0"/>
                <w:numId w:val="1"/>
              </w:numPr>
              <w:rPr>
                <w:b/>
              </w:rPr>
            </w:pPr>
          </w:p>
        </w:tc>
      </w:tr>
      <w:tr w:rsidR="00A457B8" w:rsidTr="00BC1C7A">
        <w:trPr>
          <w:trHeight w:val="1296"/>
        </w:trPr>
        <w:tc>
          <w:tcPr>
            <w:tcW w:w="2605" w:type="dxa"/>
            <w:vAlign w:val="center"/>
          </w:tcPr>
          <w:p w:rsidR="00A457B8" w:rsidRDefault="00A457B8" w:rsidP="00D80700">
            <w:pPr>
              <w:jc w:val="center"/>
              <w:rPr>
                <w:b/>
              </w:rPr>
            </w:pPr>
            <w:r>
              <w:rPr>
                <w:b/>
              </w:rPr>
              <w:t>Middle of January 1965</w:t>
            </w:r>
          </w:p>
        </w:tc>
        <w:tc>
          <w:tcPr>
            <w:tcW w:w="6251" w:type="dxa"/>
            <w:vAlign w:val="center"/>
          </w:tcPr>
          <w:p w:rsidR="00A457B8" w:rsidRDefault="00A457B8" w:rsidP="00D80700">
            <w:pPr>
              <w:pStyle w:val="ListParagraph"/>
              <w:numPr>
                <w:ilvl w:val="0"/>
                <w:numId w:val="1"/>
              </w:numPr>
              <w:rPr>
                <w:b/>
              </w:rPr>
            </w:pPr>
            <w:r>
              <w:rPr>
                <w:b/>
              </w:rPr>
              <w:t xml:space="preserve"> </w:t>
            </w:r>
          </w:p>
          <w:p w:rsidR="00A457B8" w:rsidRDefault="00A457B8" w:rsidP="00D80700">
            <w:pPr>
              <w:pStyle w:val="ListParagraph"/>
              <w:numPr>
                <w:ilvl w:val="0"/>
                <w:numId w:val="1"/>
              </w:numPr>
              <w:rPr>
                <w:b/>
              </w:rPr>
            </w:pPr>
            <w:r>
              <w:rPr>
                <w:b/>
              </w:rPr>
              <w:t xml:space="preserve"> </w:t>
            </w:r>
          </w:p>
          <w:p w:rsidR="00A457B8" w:rsidRDefault="00A457B8" w:rsidP="00D80700">
            <w:pPr>
              <w:pStyle w:val="ListParagraph"/>
              <w:numPr>
                <w:ilvl w:val="0"/>
                <w:numId w:val="1"/>
              </w:numPr>
              <w:rPr>
                <w:b/>
              </w:rPr>
            </w:pPr>
          </w:p>
        </w:tc>
      </w:tr>
      <w:tr w:rsidR="00A457B8" w:rsidTr="00BC1C7A">
        <w:trPr>
          <w:trHeight w:val="1296"/>
        </w:trPr>
        <w:tc>
          <w:tcPr>
            <w:tcW w:w="2605" w:type="dxa"/>
            <w:vAlign w:val="center"/>
          </w:tcPr>
          <w:p w:rsidR="00A457B8" w:rsidRDefault="00A457B8" w:rsidP="00D80700">
            <w:pPr>
              <w:jc w:val="center"/>
              <w:rPr>
                <w:b/>
              </w:rPr>
            </w:pPr>
            <w:r>
              <w:rPr>
                <w:b/>
              </w:rPr>
              <w:t>February 1965</w:t>
            </w:r>
          </w:p>
          <w:p w:rsidR="00A457B8" w:rsidRDefault="00A457B8" w:rsidP="00D80700">
            <w:pPr>
              <w:jc w:val="center"/>
              <w:rPr>
                <w:b/>
              </w:rPr>
            </w:pPr>
            <w:r>
              <w:rPr>
                <w:b/>
              </w:rPr>
              <w:t>(Marion, Alabama)</w:t>
            </w:r>
          </w:p>
        </w:tc>
        <w:tc>
          <w:tcPr>
            <w:tcW w:w="6251" w:type="dxa"/>
            <w:vAlign w:val="center"/>
          </w:tcPr>
          <w:p w:rsidR="00A457B8" w:rsidRDefault="00A457B8" w:rsidP="00D80700">
            <w:pPr>
              <w:pStyle w:val="ListParagraph"/>
              <w:numPr>
                <w:ilvl w:val="0"/>
                <w:numId w:val="1"/>
              </w:numPr>
              <w:rPr>
                <w:b/>
              </w:rPr>
            </w:pPr>
            <w:r>
              <w:rPr>
                <w:b/>
              </w:rPr>
              <w:t xml:space="preserve"> </w:t>
            </w:r>
          </w:p>
          <w:p w:rsidR="00A457B8" w:rsidRDefault="00A457B8" w:rsidP="00D80700">
            <w:pPr>
              <w:pStyle w:val="ListParagraph"/>
              <w:numPr>
                <w:ilvl w:val="0"/>
                <w:numId w:val="1"/>
              </w:numPr>
              <w:rPr>
                <w:b/>
              </w:rPr>
            </w:pPr>
            <w:r>
              <w:rPr>
                <w:b/>
              </w:rPr>
              <w:t xml:space="preserve"> </w:t>
            </w:r>
          </w:p>
          <w:p w:rsidR="00A457B8" w:rsidRDefault="00A457B8" w:rsidP="00D80700">
            <w:pPr>
              <w:pStyle w:val="ListParagraph"/>
              <w:numPr>
                <w:ilvl w:val="0"/>
                <w:numId w:val="1"/>
              </w:numPr>
              <w:rPr>
                <w:b/>
              </w:rPr>
            </w:pPr>
          </w:p>
        </w:tc>
      </w:tr>
      <w:tr w:rsidR="00A457B8" w:rsidTr="00BC1C7A">
        <w:trPr>
          <w:trHeight w:val="1296"/>
        </w:trPr>
        <w:tc>
          <w:tcPr>
            <w:tcW w:w="2605" w:type="dxa"/>
            <w:vAlign w:val="center"/>
          </w:tcPr>
          <w:p w:rsidR="00A457B8" w:rsidRDefault="00A457B8" w:rsidP="00D80700">
            <w:pPr>
              <w:jc w:val="center"/>
              <w:rPr>
                <w:b/>
              </w:rPr>
            </w:pPr>
            <w:r>
              <w:rPr>
                <w:b/>
              </w:rPr>
              <w:lastRenderedPageBreak/>
              <w:t>Sunday, March 7, 1965</w:t>
            </w:r>
          </w:p>
        </w:tc>
        <w:tc>
          <w:tcPr>
            <w:tcW w:w="6251" w:type="dxa"/>
            <w:vAlign w:val="center"/>
          </w:tcPr>
          <w:p w:rsidR="00A457B8" w:rsidRDefault="00A457B8" w:rsidP="00D80700">
            <w:pPr>
              <w:pStyle w:val="ListParagraph"/>
              <w:numPr>
                <w:ilvl w:val="0"/>
                <w:numId w:val="1"/>
              </w:numPr>
              <w:rPr>
                <w:b/>
              </w:rPr>
            </w:pPr>
            <w:r>
              <w:rPr>
                <w:b/>
              </w:rPr>
              <w:t xml:space="preserve">  </w:t>
            </w:r>
          </w:p>
          <w:p w:rsidR="00A457B8" w:rsidRDefault="00A457B8" w:rsidP="00D80700">
            <w:pPr>
              <w:pStyle w:val="ListParagraph"/>
              <w:numPr>
                <w:ilvl w:val="0"/>
                <w:numId w:val="1"/>
              </w:numPr>
              <w:rPr>
                <w:b/>
              </w:rPr>
            </w:pPr>
            <w:r>
              <w:rPr>
                <w:b/>
              </w:rPr>
              <w:t xml:space="preserve">  </w:t>
            </w:r>
          </w:p>
          <w:p w:rsidR="00A457B8" w:rsidRDefault="00A457B8" w:rsidP="00D80700">
            <w:pPr>
              <w:pStyle w:val="ListParagraph"/>
              <w:numPr>
                <w:ilvl w:val="0"/>
                <w:numId w:val="1"/>
              </w:numPr>
              <w:rPr>
                <w:b/>
              </w:rPr>
            </w:pPr>
            <w:r>
              <w:rPr>
                <w:b/>
              </w:rPr>
              <w:t xml:space="preserve"> </w:t>
            </w:r>
          </w:p>
          <w:p w:rsidR="00A457B8" w:rsidRPr="00A457B8" w:rsidRDefault="00A457B8" w:rsidP="00D80700">
            <w:pPr>
              <w:pStyle w:val="ListParagraph"/>
              <w:numPr>
                <w:ilvl w:val="0"/>
                <w:numId w:val="1"/>
              </w:numPr>
              <w:rPr>
                <w:b/>
              </w:rPr>
            </w:pPr>
          </w:p>
        </w:tc>
      </w:tr>
      <w:tr w:rsidR="00A457B8" w:rsidTr="00BC1C7A">
        <w:trPr>
          <w:trHeight w:val="1296"/>
        </w:trPr>
        <w:tc>
          <w:tcPr>
            <w:tcW w:w="2605" w:type="dxa"/>
            <w:vAlign w:val="center"/>
          </w:tcPr>
          <w:p w:rsidR="00A457B8" w:rsidRDefault="00A457B8" w:rsidP="00D80700">
            <w:pPr>
              <w:jc w:val="center"/>
              <w:rPr>
                <w:b/>
              </w:rPr>
            </w:pPr>
            <w:r>
              <w:rPr>
                <w:b/>
              </w:rPr>
              <w:t>Monday, March 8, 1965</w:t>
            </w:r>
          </w:p>
        </w:tc>
        <w:tc>
          <w:tcPr>
            <w:tcW w:w="6251" w:type="dxa"/>
            <w:vAlign w:val="center"/>
          </w:tcPr>
          <w:p w:rsidR="00A457B8" w:rsidRDefault="00A457B8" w:rsidP="00D80700">
            <w:pPr>
              <w:pStyle w:val="ListParagraph"/>
              <w:numPr>
                <w:ilvl w:val="0"/>
                <w:numId w:val="1"/>
              </w:numPr>
              <w:rPr>
                <w:b/>
              </w:rPr>
            </w:pPr>
          </w:p>
        </w:tc>
      </w:tr>
      <w:tr w:rsidR="00A457B8" w:rsidTr="00BC1C7A">
        <w:trPr>
          <w:trHeight w:val="1296"/>
        </w:trPr>
        <w:tc>
          <w:tcPr>
            <w:tcW w:w="2605" w:type="dxa"/>
            <w:vAlign w:val="center"/>
          </w:tcPr>
          <w:p w:rsidR="00A457B8" w:rsidRDefault="00A457B8" w:rsidP="00D80700">
            <w:pPr>
              <w:jc w:val="center"/>
              <w:rPr>
                <w:b/>
              </w:rPr>
            </w:pPr>
            <w:r>
              <w:rPr>
                <w:b/>
              </w:rPr>
              <w:t>Tuesday, March 9, 1965</w:t>
            </w:r>
          </w:p>
          <w:p w:rsidR="00A457B8" w:rsidRDefault="00A457B8" w:rsidP="00D80700">
            <w:pPr>
              <w:jc w:val="center"/>
              <w:rPr>
                <w:b/>
              </w:rPr>
            </w:pPr>
            <w:r>
              <w:rPr>
                <w:b/>
              </w:rPr>
              <w:t>Daytime</w:t>
            </w:r>
          </w:p>
        </w:tc>
        <w:tc>
          <w:tcPr>
            <w:tcW w:w="6251" w:type="dxa"/>
            <w:vAlign w:val="center"/>
          </w:tcPr>
          <w:p w:rsidR="00A457B8" w:rsidRDefault="00A457B8" w:rsidP="00D80700">
            <w:pPr>
              <w:pStyle w:val="ListParagraph"/>
              <w:numPr>
                <w:ilvl w:val="0"/>
                <w:numId w:val="1"/>
              </w:numPr>
              <w:rPr>
                <w:b/>
              </w:rPr>
            </w:pPr>
            <w:r>
              <w:rPr>
                <w:b/>
              </w:rPr>
              <w:t xml:space="preserve"> </w:t>
            </w:r>
          </w:p>
          <w:p w:rsidR="00A457B8" w:rsidRDefault="00A457B8" w:rsidP="00D80700">
            <w:pPr>
              <w:pStyle w:val="ListParagraph"/>
              <w:numPr>
                <w:ilvl w:val="0"/>
                <w:numId w:val="1"/>
              </w:numPr>
              <w:rPr>
                <w:b/>
              </w:rPr>
            </w:pPr>
            <w:r>
              <w:rPr>
                <w:b/>
              </w:rPr>
              <w:t xml:space="preserve"> </w:t>
            </w:r>
          </w:p>
          <w:p w:rsidR="00A457B8" w:rsidRDefault="00A457B8" w:rsidP="00D80700">
            <w:pPr>
              <w:pStyle w:val="ListParagraph"/>
              <w:numPr>
                <w:ilvl w:val="0"/>
                <w:numId w:val="1"/>
              </w:numPr>
              <w:rPr>
                <w:b/>
              </w:rPr>
            </w:pPr>
            <w:r>
              <w:rPr>
                <w:b/>
              </w:rPr>
              <w:t xml:space="preserve"> </w:t>
            </w:r>
          </w:p>
          <w:p w:rsidR="00A457B8" w:rsidRDefault="00A457B8" w:rsidP="00D80700">
            <w:pPr>
              <w:pStyle w:val="ListParagraph"/>
              <w:numPr>
                <w:ilvl w:val="0"/>
                <w:numId w:val="1"/>
              </w:numPr>
              <w:rPr>
                <w:b/>
              </w:rPr>
            </w:pPr>
          </w:p>
        </w:tc>
      </w:tr>
      <w:tr w:rsidR="00A457B8" w:rsidTr="00BC1C7A">
        <w:trPr>
          <w:trHeight w:val="1296"/>
        </w:trPr>
        <w:tc>
          <w:tcPr>
            <w:tcW w:w="2605" w:type="dxa"/>
            <w:vAlign w:val="center"/>
          </w:tcPr>
          <w:p w:rsidR="00A457B8" w:rsidRDefault="00A457B8" w:rsidP="00D80700">
            <w:pPr>
              <w:jc w:val="center"/>
              <w:rPr>
                <w:b/>
              </w:rPr>
            </w:pPr>
            <w:r>
              <w:rPr>
                <w:b/>
              </w:rPr>
              <w:t>Tuesday, March 9, 1965</w:t>
            </w:r>
          </w:p>
          <w:p w:rsidR="00A457B8" w:rsidRDefault="00A457B8" w:rsidP="00D80700">
            <w:pPr>
              <w:jc w:val="center"/>
              <w:rPr>
                <w:b/>
              </w:rPr>
            </w:pPr>
            <w:r>
              <w:rPr>
                <w:b/>
              </w:rPr>
              <w:t>Evening</w:t>
            </w:r>
          </w:p>
        </w:tc>
        <w:tc>
          <w:tcPr>
            <w:tcW w:w="6251" w:type="dxa"/>
            <w:vAlign w:val="center"/>
          </w:tcPr>
          <w:p w:rsidR="00A457B8" w:rsidRDefault="00A457B8" w:rsidP="00D80700">
            <w:pPr>
              <w:pStyle w:val="ListParagraph"/>
              <w:numPr>
                <w:ilvl w:val="0"/>
                <w:numId w:val="1"/>
              </w:numPr>
              <w:rPr>
                <w:b/>
              </w:rPr>
            </w:pPr>
          </w:p>
        </w:tc>
      </w:tr>
      <w:tr w:rsidR="00A457B8" w:rsidTr="00BC1C7A">
        <w:trPr>
          <w:trHeight w:val="1296"/>
        </w:trPr>
        <w:tc>
          <w:tcPr>
            <w:tcW w:w="2605" w:type="dxa"/>
            <w:vAlign w:val="center"/>
          </w:tcPr>
          <w:p w:rsidR="00A457B8" w:rsidRDefault="00A457B8" w:rsidP="00D80700">
            <w:pPr>
              <w:jc w:val="center"/>
              <w:rPr>
                <w:b/>
              </w:rPr>
            </w:pPr>
            <w:r>
              <w:rPr>
                <w:b/>
              </w:rPr>
              <w:t>Thursday, March 11, 1965</w:t>
            </w:r>
          </w:p>
        </w:tc>
        <w:tc>
          <w:tcPr>
            <w:tcW w:w="6251" w:type="dxa"/>
            <w:vAlign w:val="center"/>
          </w:tcPr>
          <w:p w:rsidR="00A457B8" w:rsidRDefault="00A457B8" w:rsidP="00D80700">
            <w:pPr>
              <w:pStyle w:val="ListParagraph"/>
              <w:numPr>
                <w:ilvl w:val="0"/>
                <w:numId w:val="1"/>
              </w:numPr>
              <w:rPr>
                <w:b/>
              </w:rPr>
            </w:pPr>
          </w:p>
        </w:tc>
      </w:tr>
      <w:tr w:rsidR="00A457B8" w:rsidTr="00BC1C7A">
        <w:trPr>
          <w:trHeight w:val="1296"/>
        </w:trPr>
        <w:tc>
          <w:tcPr>
            <w:tcW w:w="2605" w:type="dxa"/>
            <w:vAlign w:val="center"/>
          </w:tcPr>
          <w:p w:rsidR="00A457B8" w:rsidRDefault="00A457B8" w:rsidP="00D80700">
            <w:pPr>
              <w:jc w:val="center"/>
              <w:rPr>
                <w:b/>
              </w:rPr>
            </w:pPr>
            <w:r>
              <w:rPr>
                <w:b/>
              </w:rPr>
              <w:t>March 13, 1965</w:t>
            </w:r>
          </w:p>
        </w:tc>
        <w:tc>
          <w:tcPr>
            <w:tcW w:w="6251" w:type="dxa"/>
            <w:vAlign w:val="center"/>
          </w:tcPr>
          <w:p w:rsidR="00A457B8" w:rsidRDefault="00A457B8" w:rsidP="00D80700">
            <w:pPr>
              <w:pStyle w:val="ListParagraph"/>
              <w:numPr>
                <w:ilvl w:val="0"/>
                <w:numId w:val="1"/>
              </w:numPr>
              <w:rPr>
                <w:b/>
              </w:rPr>
            </w:pPr>
          </w:p>
        </w:tc>
      </w:tr>
      <w:tr w:rsidR="00A457B8" w:rsidTr="00BC1C7A">
        <w:trPr>
          <w:trHeight w:val="1296"/>
        </w:trPr>
        <w:tc>
          <w:tcPr>
            <w:tcW w:w="2605" w:type="dxa"/>
            <w:vAlign w:val="center"/>
          </w:tcPr>
          <w:p w:rsidR="00A457B8" w:rsidRDefault="00A457B8" w:rsidP="00D80700">
            <w:pPr>
              <w:jc w:val="center"/>
              <w:rPr>
                <w:b/>
              </w:rPr>
            </w:pPr>
            <w:r>
              <w:rPr>
                <w:b/>
              </w:rPr>
              <w:t>March 15, 1965</w:t>
            </w:r>
          </w:p>
        </w:tc>
        <w:tc>
          <w:tcPr>
            <w:tcW w:w="6251" w:type="dxa"/>
            <w:vAlign w:val="center"/>
          </w:tcPr>
          <w:p w:rsidR="00A457B8" w:rsidRDefault="00A457B8" w:rsidP="00D80700">
            <w:pPr>
              <w:pStyle w:val="ListParagraph"/>
              <w:numPr>
                <w:ilvl w:val="0"/>
                <w:numId w:val="1"/>
              </w:numPr>
              <w:rPr>
                <w:b/>
              </w:rPr>
            </w:pPr>
          </w:p>
        </w:tc>
      </w:tr>
      <w:tr w:rsidR="00A457B8" w:rsidTr="00BC1C7A">
        <w:trPr>
          <w:trHeight w:val="1296"/>
        </w:trPr>
        <w:tc>
          <w:tcPr>
            <w:tcW w:w="2605" w:type="dxa"/>
            <w:vAlign w:val="center"/>
          </w:tcPr>
          <w:p w:rsidR="00A457B8" w:rsidRDefault="00A457B8" w:rsidP="00D80700">
            <w:pPr>
              <w:jc w:val="center"/>
              <w:rPr>
                <w:b/>
              </w:rPr>
            </w:pPr>
            <w:r>
              <w:rPr>
                <w:b/>
              </w:rPr>
              <w:t>March 21, 1965</w:t>
            </w:r>
          </w:p>
        </w:tc>
        <w:tc>
          <w:tcPr>
            <w:tcW w:w="6251" w:type="dxa"/>
            <w:vAlign w:val="center"/>
          </w:tcPr>
          <w:p w:rsidR="00A457B8" w:rsidRDefault="00A457B8" w:rsidP="00D80700">
            <w:pPr>
              <w:pStyle w:val="ListParagraph"/>
              <w:numPr>
                <w:ilvl w:val="0"/>
                <w:numId w:val="1"/>
              </w:numPr>
              <w:rPr>
                <w:b/>
              </w:rPr>
            </w:pPr>
          </w:p>
        </w:tc>
      </w:tr>
      <w:tr w:rsidR="00A457B8" w:rsidTr="00BC1C7A">
        <w:trPr>
          <w:trHeight w:val="1296"/>
        </w:trPr>
        <w:tc>
          <w:tcPr>
            <w:tcW w:w="2605" w:type="dxa"/>
            <w:vAlign w:val="center"/>
          </w:tcPr>
          <w:p w:rsidR="00A457B8" w:rsidRDefault="00A457B8" w:rsidP="00D80700">
            <w:pPr>
              <w:jc w:val="center"/>
              <w:rPr>
                <w:b/>
              </w:rPr>
            </w:pPr>
            <w:r>
              <w:rPr>
                <w:b/>
              </w:rPr>
              <w:t>March 25, 1965</w:t>
            </w:r>
          </w:p>
        </w:tc>
        <w:tc>
          <w:tcPr>
            <w:tcW w:w="6251" w:type="dxa"/>
            <w:vAlign w:val="center"/>
          </w:tcPr>
          <w:p w:rsidR="00A457B8" w:rsidRDefault="00A457B8" w:rsidP="00D80700">
            <w:pPr>
              <w:pStyle w:val="ListParagraph"/>
              <w:numPr>
                <w:ilvl w:val="0"/>
                <w:numId w:val="1"/>
              </w:numPr>
              <w:rPr>
                <w:b/>
              </w:rPr>
            </w:pPr>
          </w:p>
        </w:tc>
      </w:tr>
    </w:tbl>
    <w:p w:rsidR="00A457B8" w:rsidRDefault="00A457B8" w:rsidP="00A457B8">
      <w:pPr>
        <w:jc w:val="center"/>
      </w:pPr>
    </w:p>
    <w:sectPr w:rsidR="00A457B8" w:rsidSect="00A457B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611F" w:rsidRDefault="00E5611F" w:rsidP="00A457B8">
      <w:r>
        <w:separator/>
      </w:r>
    </w:p>
  </w:endnote>
  <w:endnote w:type="continuationSeparator" w:id="0">
    <w:p w:rsidR="00E5611F" w:rsidRDefault="00E5611F" w:rsidP="00A457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611F" w:rsidRDefault="00E5611F" w:rsidP="00A457B8">
      <w:r>
        <w:separator/>
      </w:r>
    </w:p>
  </w:footnote>
  <w:footnote w:type="continuationSeparator" w:id="0">
    <w:p w:rsidR="00E5611F" w:rsidRDefault="00E5611F" w:rsidP="00A457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012A2"/>
    <w:multiLevelType w:val="hybridMultilevel"/>
    <w:tmpl w:val="EFD09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7B8"/>
    <w:rsid w:val="00120D71"/>
    <w:rsid w:val="005003C7"/>
    <w:rsid w:val="00675B46"/>
    <w:rsid w:val="0088405E"/>
    <w:rsid w:val="008B0391"/>
    <w:rsid w:val="00A457B8"/>
    <w:rsid w:val="00BC1C7A"/>
    <w:rsid w:val="00D80700"/>
    <w:rsid w:val="00DC76D1"/>
    <w:rsid w:val="00E561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8A4E9088-EF87-4186-B1F7-ECCA7378F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57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57B8"/>
    <w:pPr>
      <w:ind w:left="720"/>
      <w:contextualSpacing/>
    </w:pPr>
  </w:style>
  <w:style w:type="paragraph" w:styleId="Header">
    <w:name w:val="header"/>
    <w:basedOn w:val="Normal"/>
    <w:link w:val="HeaderChar"/>
    <w:uiPriority w:val="99"/>
    <w:unhideWhenUsed/>
    <w:rsid w:val="00A457B8"/>
    <w:pPr>
      <w:tabs>
        <w:tab w:val="center" w:pos="4320"/>
        <w:tab w:val="right" w:pos="8640"/>
      </w:tabs>
    </w:pPr>
  </w:style>
  <w:style w:type="character" w:customStyle="1" w:styleId="HeaderChar">
    <w:name w:val="Header Char"/>
    <w:basedOn w:val="DefaultParagraphFont"/>
    <w:link w:val="Header"/>
    <w:uiPriority w:val="99"/>
    <w:rsid w:val="00A457B8"/>
  </w:style>
  <w:style w:type="paragraph" w:styleId="Footer">
    <w:name w:val="footer"/>
    <w:basedOn w:val="Normal"/>
    <w:link w:val="FooterChar"/>
    <w:uiPriority w:val="99"/>
    <w:unhideWhenUsed/>
    <w:rsid w:val="00A457B8"/>
    <w:pPr>
      <w:tabs>
        <w:tab w:val="center" w:pos="4320"/>
        <w:tab w:val="right" w:pos="8640"/>
      </w:tabs>
    </w:pPr>
  </w:style>
  <w:style w:type="character" w:customStyle="1" w:styleId="FooterChar">
    <w:name w:val="Footer Char"/>
    <w:basedOn w:val="DefaultParagraphFont"/>
    <w:link w:val="Footer"/>
    <w:uiPriority w:val="99"/>
    <w:rsid w:val="00A45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127</Words>
  <Characters>724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NELSON</dc:creator>
  <cp:keywords/>
  <dc:description/>
  <cp:lastModifiedBy>msims</cp:lastModifiedBy>
  <cp:revision>2</cp:revision>
  <dcterms:created xsi:type="dcterms:W3CDTF">2017-02-06T20:15:00Z</dcterms:created>
  <dcterms:modified xsi:type="dcterms:W3CDTF">2017-02-06T20:15:00Z</dcterms:modified>
</cp:coreProperties>
</file>